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D1E" w:rsidRPr="00006D1E" w:rsidRDefault="00006D1E" w:rsidP="00006D1E">
      <w:pPr>
        <w:pStyle w:val="PlainText"/>
        <w:rPr>
          <w:u w:val="single"/>
        </w:rPr>
      </w:pPr>
      <w:r w:rsidRPr="00006D1E">
        <w:rPr>
          <w:u w:val="single"/>
        </w:rPr>
        <w:t>July 1, 2014 response from SPPO</w:t>
      </w:r>
      <w:bookmarkStart w:id="0" w:name="_GoBack"/>
      <w:bookmarkEnd w:id="0"/>
    </w:p>
    <w:p w:rsidR="00006D1E" w:rsidRDefault="00006D1E" w:rsidP="00006D1E">
      <w:pPr>
        <w:pStyle w:val="PlainText"/>
      </w:pPr>
    </w:p>
    <w:p w:rsidR="00006D1E" w:rsidRDefault="00006D1E" w:rsidP="00006D1E">
      <w:pPr>
        <w:pStyle w:val="PlainText"/>
      </w:pPr>
      <w:r>
        <w:t xml:space="preserve">AAS Faculty Members did have a meeting in </w:t>
      </w:r>
      <w:proofErr w:type="gramStart"/>
      <w:r>
        <w:t>Spring</w:t>
      </w:r>
      <w:proofErr w:type="gramEnd"/>
      <w:r>
        <w:t xml:space="preserve"> semester to discuss the Minor program and discuss the feedback from your December 17th email.</w:t>
      </w:r>
    </w:p>
    <w:p w:rsidR="00006D1E" w:rsidRDefault="00006D1E" w:rsidP="00006D1E">
      <w:pPr>
        <w:pStyle w:val="PlainText"/>
      </w:pPr>
      <w:r>
        <w:t xml:space="preserve">*Quechua represents one aspect of Andean &amp; Amazonian Studies.  It is a language that relies heavily on culture and non-dominant perspectives of the world (space and place).  As such, it allows students one way to begin to critically analyze the cultural, </w:t>
      </w:r>
      <w:proofErr w:type="spellStart"/>
      <w:r>
        <w:t>historical</w:t>
      </w:r>
      <w:proofErr w:type="gramStart"/>
      <w:r>
        <w:t>,economic</w:t>
      </w:r>
      <w:proofErr w:type="spellEnd"/>
      <w:proofErr w:type="gramEnd"/>
      <w:r>
        <w:t>, environmental, and geopolitical importance of this region of Latin America.</w:t>
      </w:r>
    </w:p>
    <w:p w:rsidR="00006D1E" w:rsidRDefault="00006D1E" w:rsidP="00006D1E">
      <w:pPr>
        <w:pStyle w:val="PlainText"/>
      </w:pPr>
      <w:r>
        <w:t xml:space="preserve">*The Portuguese &amp; Spanish upper level courses have been removed from the statement concerning International Studies majors and the language minor requirement.  We would like to maintain the </w:t>
      </w:r>
      <w:proofErr w:type="spellStart"/>
      <w:r>
        <w:t>the</w:t>
      </w:r>
      <w:proofErr w:type="spellEnd"/>
      <w:r>
        <w:t xml:space="preserve"> upper level courses with Elective status, as we believe that Intl Studies, Portuguese and Spanish Majors and Minors may readily have the pre-</w:t>
      </w:r>
      <w:proofErr w:type="spellStart"/>
      <w:r>
        <w:t>reqs</w:t>
      </w:r>
      <w:proofErr w:type="spellEnd"/>
      <w:r>
        <w:t xml:space="preserve"> for these upper-level courses.</w:t>
      </w:r>
    </w:p>
    <w:p w:rsidR="00006D1E" w:rsidRDefault="00006D1E" w:rsidP="00006D1E">
      <w:pPr>
        <w:pStyle w:val="PlainText"/>
      </w:pPr>
      <w:r>
        <w:t>*The 75% content in the Core / 25% content in Electives was taken out because we felt that 1) it was not easily measured and 2) the difference in content was ensured in the menu of courses.  We have added * to courses that are taught on a regular basis but may not have Andean &amp; Amazonian content during any particular semester (depending on the syllabus or research topic).</w:t>
      </w:r>
    </w:p>
    <w:p w:rsidR="00F52E81" w:rsidRDefault="00006D1E"/>
    <w:sectPr w:rsidR="00F52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D1E"/>
    <w:rsid w:val="00006D1E"/>
    <w:rsid w:val="001B4CC5"/>
    <w:rsid w:val="00FC4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D45C5-0CE3-40B9-99DD-98163123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006D1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006D1E"/>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860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Physics at The Ohio State University</Company>
  <LinksUpToDate>false</LinksUpToDate>
  <CharactersWithSpaces>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Vankeerbergen, Bernadette</dc:creator>
  <cp:keywords/>
  <dc:description/>
  <cp:lastModifiedBy>Vankeerbergen, Bernadette</cp:lastModifiedBy>
  <cp:revision>1</cp:revision>
  <dcterms:created xsi:type="dcterms:W3CDTF">2014-07-03T18:16:00Z</dcterms:created>
  <dcterms:modified xsi:type="dcterms:W3CDTF">2014-07-03T18:18:00Z</dcterms:modified>
</cp:coreProperties>
</file>